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1BA96708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0FA86F92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 xml:space="preserve">Sulęcin, </w:t>
      </w:r>
      <w:r w:rsidR="00DE58F3">
        <w:rPr>
          <w:rFonts w:ascii="Times New Roman" w:hAnsi="Times New Roman" w:cs="Times New Roman"/>
          <w:sz w:val="24"/>
          <w:szCs w:val="24"/>
        </w:rPr>
        <w:t>ul. Młynarska 1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DE58F3">
        <w:rPr>
          <w:rFonts w:ascii="Times New Roman" w:hAnsi="Times New Roman" w:cs="Times New Roman"/>
          <w:sz w:val="24"/>
          <w:szCs w:val="24"/>
        </w:rPr>
        <w:t>8, Dom Joannitów</w:t>
      </w:r>
    </w:p>
    <w:p w14:paraId="2E08FCDF" w14:textId="2F26F86F" w:rsidR="00525A8F" w:rsidRDefault="00DE58F3" w:rsidP="00525A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59584" wp14:editId="4C982320">
                <wp:simplePos x="0" y="0"/>
                <wp:positionH relativeFrom="column">
                  <wp:posOffset>2583382</wp:posOffset>
                </wp:positionH>
                <wp:positionV relativeFrom="paragraph">
                  <wp:posOffset>1642815</wp:posOffset>
                </wp:positionV>
                <wp:extent cx="576125" cy="819260"/>
                <wp:effectExtent l="19050" t="19050" r="33655" b="38100"/>
                <wp:wrapNone/>
                <wp:docPr id="43046759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25" cy="819260"/>
                        </a:xfrm>
                        <a:custGeom>
                          <a:avLst/>
                          <a:gdLst>
                            <a:gd name="connsiteX0" fmla="*/ 0 w 576125"/>
                            <a:gd name="connsiteY0" fmla="*/ 79283 h 819260"/>
                            <a:gd name="connsiteX1" fmla="*/ 443986 w 576125"/>
                            <a:gd name="connsiteY1" fmla="*/ 0 h 819260"/>
                            <a:gd name="connsiteX2" fmla="*/ 576125 w 576125"/>
                            <a:gd name="connsiteY2" fmla="*/ 766404 h 819260"/>
                            <a:gd name="connsiteX3" fmla="*/ 153281 w 576125"/>
                            <a:gd name="connsiteY3" fmla="*/ 819260 h 819260"/>
                            <a:gd name="connsiteX4" fmla="*/ 0 w 576125"/>
                            <a:gd name="connsiteY4" fmla="*/ 79283 h 819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6125" h="819260">
                              <a:moveTo>
                                <a:pt x="0" y="79283"/>
                              </a:moveTo>
                              <a:lnTo>
                                <a:pt x="443986" y="0"/>
                              </a:lnTo>
                              <a:lnTo>
                                <a:pt x="576125" y="766404"/>
                              </a:lnTo>
                              <a:lnTo>
                                <a:pt x="153281" y="819260"/>
                              </a:lnTo>
                              <a:lnTo>
                                <a:pt x="0" y="7928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D9F39" id="Dowolny kształt: kształt 3" o:spid="_x0000_s1026" style="position:absolute;margin-left:203.4pt;margin-top:129.35pt;width:45.3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125,81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" path="m,79283l443986,,576125,766404,153281,819260,,79283xe" filled="f" strokecolor="#c00000" strokeweight="1pt">
                <v:stroke joinstyle="miter"/>
                <v:path arrowok="t" o:connecttype="custom" o:connectlocs="0,79283;443986,0;576125,766404;153281,819260;0,79283" o:connectangles="0,0,0,0,0"/>
              </v:shape>
            </w:pict>
          </mc:Fallback>
        </mc:AlternateContent>
      </w:r>
      <w:r w:rsidRPr="00DE58F3">
        <w:drawing>
          <wp:inline distT="0" distB="0" distL="0" distR="0" wp14:anchorId="2D230DD9" wp14:editId="17CB1574">
            <wp:extent cx="5760720" cy="3977005"/>
            <wp:effectExtent l="0" t="0" r="0" b="4445"/>
            <wp:docPr id="1159158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587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35C05B5F" w:rsidR="00525A8F" w:rsidRPr="00DE58F3" w:rsidRDefault="00525A8F" w:rsidP="00525A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03887379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60DDA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" filled="f" strokecolor="#c0000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DE58F3">
        <w:rPr>
          <w:rFonts w:ascii="Times New Roman" w:hAnsi="Times New Roman" w:cs="Times New Roman"/>
          <w:sz w:val="24"/>
          <w:szCs w:val="24"/>
        </w:rPr>
        <w:t xml:space="preserve">Dom Joannitów, nieruchomość przy ul. Młynarskiej 1 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 w:rsidR="00DE58F3">
        <w:rPr>
          <w:rFonts w:ascii="Times New Roman" w:hAnsi="Times New Roman" w:cs="Times New Roman"/>
          <w:sz w:val="24"/>
          <w:szCs w:val="24"/>
        </w:rPr>
        <w:t>a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DE58F3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DE58F3">
        <w:rPr>
          <w:rFonts w:ascii="Times New Roman" w:hAnsi="Times New Roman" w:cs="Times New Roman"/>
          <w:sz w:val="24"/>
          <w:szCs w:val="24"/>
        </w:rPr>
        <w:t xml:space="preserve">przeznaczeniem na </w:t>
      </w:r>
      <w:r w:rsidR="00DE58F3" w:rsidRPr="00DE58F3">
        <w:rPr>
          <w:rFonts w:ascii="Times New Roman" w:hAnsi="Times New Roman" w:cs="Times New Roman"/>
          <w:sz w:val="24"/>
          <w:szCs w:val="24"/>
        </w:rPr>
        <w:t>realizację zadań statutowych.</w:t>
      </w:r>
    </w:p>
    <w:p w14:paraId="1DA9619E" w14:textId="77777777" w:rsidR="00525A8F" w:rsidRPr="00DE58F3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64A92374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1A68FC06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6C216AA9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5491D"/>
    <w:rsid w:val="000617EE"/>
    <w:rsid w:val="000B455D"/>
    <w:rsid w:val="001F1BF2"/>
    <w:rsid w:val="003B0C7F"/>
    <w:rsid w:val="004E1314"/>
    <w:rsid w:val="00525A8F"/>
    <w:rsid w:val="0058200F"/>
    <w:rsid w:val="009533AE"/>
    <w:rsid w:val="00964457"/>
    <w:rsid w:val="00AE46B4"/>
    <w:rsid w:val="00BD35C6"/>
    <w:rsid w:val="00DE58F3"/>
    <w:rsid w:val="00E11385"/>
    <w:rsid w:val="00E4787F"/>
    <w:rsid w:val="00E71AA3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2022-09-02T08:59:00Z</dcterms:created>
  <dcterms:modified xsi:type="dcterms:W3CDTF">2025-02-12T06:57:00Z</dcterms:modified>
</cp:coreProperties>
</file>