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CA64" w14:textId="77777777" w:rsidR="003361A7" w:rsidRDefault="003361A7" w:rsidP="00336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BDF">
        <w:rPr>
          <w:rFonts w:ascii="Times New Roman" w:hAnsi="Times New Roman" w:cs="Times New Roman"/>
          <w:b/>
          <w:bCs/>
          <w:sz w:val="24"/>
          <w:szCs w:val="24"/>
        </w:rPr>
        <w:t xml:space="preserve">Załącznik mapowy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projektu uchwały - §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b)</w:t>
      </w:r>
    </w:p>
    <w:p w14:paraId="113A3D57" w14:textId="77777777" w:rsidR="003361A7" w:rsidRPr="00677BDF" w:rsidRDefault="003361A7" w:rsidP="003361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FF260" w14:textId="77A50215" w:rsidR="003361A7" w:rsidRPr="00655AA7" w:rsidRDefault="003361A7" w:rsidP="003361A7">
      <w:pPr>
        <w:rPr>
          <w:rFonts w:ascii="Times New Roman" w:hAnsi="Times New Roman" w:cs="Times New Roman"/>
          <w:sz w:val="24"/>
          <w:szCs w:val="24"/>
        </w:rPr>
      </w:pPr>
      <w:r w:rsidRPr="00655AA7">
        <w:rPr>
          <w:rFonts w:ascii="Times New Roman" w:hAnsi="Times New Roman" w:cs="Times New Roman"/>
          <w:sz w:val="24"/>
          <w:szCs w:val="24"/>
        </w:rPr>
        <w:t>Sulęcin, działka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655AA7">
        <w:rPr>
          <w:rFonts w:ascii="Times New Roman" w:hAnsi="Times New Roman" w:cs="Times New Roman"/>
          <w:sz w:val="24"/>
          <w:szCs w:val="24"/>
        </w:rPr>
        <w:t xml:space="preserve"> </w:t>
      </w:r>
      <w:r w:rsidR="001910DE">
        <w:rPr>
          <w:rFonts w:ascii="Times New Roman" w:hAnsi="Times New Roman" w:cs="Times New Roman"/>
          <w:sz w:val="24"/>
          <w:szCs w:val="24"/>
        </w:rPr>
        <w:t>187/22</w:t>
      </w:r>
      <w:r w:rsidRPr="00655AA7">
        <w:rPr>
          <w:rFonts w:ascii="Times New Roman" w:hAnsi="Times New Roman" w:cs="Times New Roman"/>
          <w:sz w:val="24"/>
          <w:szCs w:val="24"/>
        </w:rPr>
        <w:t>, obręb 00</w:t>
      </w:r>
      <w:r w:rsidR="00352C46">
        <w:rPr>
          <w:rFonts w:ascii="Times New Roman" w:hAnsi="Times New Roman" w:cs="Times New Roman"/>
          <w:sz w:val="24"/>
          <w:szCs w:val="24"/>
        </w:rPr>
        <w:t>4</w:t>
      </w:r>
      <w:r w:rsidR="008A2B47">
        <w:rPr>
          <w:rFonts w:ascii="Times New Roman" w:hAnsi="Times New Roman" w:cs="Times New Roman"/>
          <w:sz w:val="24"/>
          <w:szCs w:val="24"/>
        </w:rPr>
        <w:t>8.</w:t>
      </w:r>
    </w:p>
    <w:p w14:paraId="5011F017" w14:textId="056807EF" w:rsidR="003361A7" w:rsidRDefault="001910DE" w:rsidP="003361A7">
      <w:r>
        <w:rPr>
          <w:noProof/>
        </w:rPr>
        <w:drawing>
          <wp:anchor distT="0" distB="0" distL="114300" distR="114300" simplePos="0" relativeHeight="251660288" behindDoc="0" locked="0" layoutInCell="1" allowOverlap="1" wp14:anchorId="0A37265E" wp14:editId="0E7FD138">
            <wp:simplePos x="0" y="0"/>
            <wp:positionH relativeFrom="column">
              <wp:posOffset>2334847</wp:posOffset>
            </wp:positionH>
            <wp:positionV relativeFrom="paragraph">
              <wp:posOffset>1928886</wp:posOffset>
            </wp:positionV>
            <wp:extent cx="243840" cy="140335"/>
            <wp:effectExtent l="19050" t="19050" r="22860" b="31115"/>
            <wp:wrapNone/>
            <wp:docPr id="90992700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3181">
                      <a:off x="0" y="0"/>
                      <a:ext cx="24384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10DE">
        <w:drawing>
          <wp:inline distT="0" distB="0" distL="0" distR="0" wp14:anchorId="2C278B29" wp14:editId="04127BF0">
            <wp:extent cx="5725324" cy="4629796"/>
            <wp:effectExtent l="0" t="0" r="8890" b="0"/>
            <wp:docPr id="4580346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346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46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8A6F" w14:textId="0B1E3ED8" w:rsidR="003361A7" w:rsidRDefault="003361A7" w:rsidP="003361A7"/>
    <w:p w14:paraId="09AF9A45" w14:textId="29791A83" w:rsidR="003361A7" w:rsidRDefault="003361A7" w:rsidP="003361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FF677" wp14:editId="4D9D2A38">
                <wp:simplePos x="0" y="0"/>
                <wp:positionH relativeFrom="column">
                  <wp:posOffset>142958</wp:posOffset>
                </wp:positionH>
                <wp:positionV relativeFrom="paragraph">
                  <wp:posOffset>31088</wp:posOffset>
                </wp:positionV>
                <wp:extent cx="230588" cy="127221"/>
                <wp:effectExtent l="0" t="0" r="17145" b="254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27221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411B1" id="Prostokąt 5" o:spid="_x0000_s1026" style="position:absolute;margin-left:11.25pt;margin-top:2.45pt;width:18.1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" fillcolor="#002060" strokecolor="#0070c0" strokeweight="1pt"/>
            </w:pict>
          </mc:Fallback>
        </mc:AlternateContent>
      </w:r>
      <w:r>
        <w:tab/>
      </w:r>
      <w:r w:rsidRPr="00655AA7">
        <w:rPr>
          <w:rFonts w:ascii="Times New Roman" w:hAnsi="Times New Roman" w:cs="Times New Roman"/>
          <w:sz w:val="24"/>
          <w:szCs w:val="24"/>
        </w:rPr>
        <w:t xml:space="preserve">- część działki o numerze ewidencyjnym </w:t>
      </w:r>
      <w:r w:rsidR="001910DE">
        <w:rPr>
          <w:rFonts w:ascii="Times New Roman" w:hAnsi="Times New Roman" w:cs="Times New Roman"/>
          <w:sz w:val="24"/>
          <w:szCs w:val="24"/>
        </w:rPr>
        <w:t>187/22</w:t>
      </w:r>
      <w:r w:rsidRPr="00655AA7">
        <w:rPr>
          <w:rFonts w:ascii="Times New Roman" w:hAnsi="Times New Roman" w:cs="Times New Roman"/>
          <w:sz w:val="24"/>
          <w:szCs w:val="24"/>
        </w:rPr>
        <w:t xml:space="preserve"> o pow. </w:t>
      </w:r>
      <w:r w:rsidR="001910DE">
        <w:rPr>
          <w:rFonts w:ascii="Times New Roman" w:hAnsi="Times New Roman" w:cs="Times New Roman"/>
          <w:sz w:val="24"/>
          <w:szCs w:val="24"/>
        </w:rPr>
        <w:t>200</w:t>
      </w:r>
      <w:r w:rsidRPr="00655AA7">
        <w:rPr>
          <w:rFonts w:ascii="Times New Roman" w:hAnsi="Times New Roman" w:cs="Times New Roman"/>
          <w:sz w:val="24"/>
          <w:szCs w:val="24"/>
        </w:rPr>
        <w:t>,00 m</w:t>
      </w:r>
      <w:r w:rsidRPr="00655A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55AA7">
        <w:rPr>
          <w:rFonts w:ascii="Times New Roman" w:hAnsi="Times New Roman" w:cs="Times New Roman"/>
          <w:sz w:val="24"/>
          <w:szCs w:val="24"/>
        </w:rPr>
        <w:t>,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655AA7">
        <w:rPr>
          <w:rFonts w:ascii="Times New Roman" w:hAnsi="Times New Roman" w:cs="Times New Roman"/>
          <w:sz w:val="24"/>
          <w:szCs w:val="24"/>
        </w:rPr>
        <w:t xml:space="preserve"> w 00</w:t>
      </w:r>
      <w:r w:rsidR="008A2B47">
        <w:rPr>
          <w:rFonts w:ascii="Times New Roman" w:hAnsi="Times New Roman" w:cs="Times New Roman"/>
          <w:sz w:val="24"/>
          <w:szCs w:val="24"/>
        </w:rPr>
        <w:t>48</w:t>
      </w:r>
      <w:r w:rsidR="00352C46">
        <w:rPr>
          <w:rFonts w:ascii="Times New Roman" w:hAnsi="Times New Roman" w:cs="Times New Roman"/>
          <w:sz w:val="24"/>
          <w:szCs w:val="24"/>
        </w:rPr>
        <w:t xml:space="preserve"> </w:t>
      </w:r>
      <w:r w:rsidRPr="00655AA7">
        <w:rPr>
          <w:rFonts w:ascii="Times New Roman" w:hAnsi="Times New Roman" w:cs="Times New Roman"/>
          <w:sz w:val="24"/>
          <w:szCs w:val="24"/>
        </w:rPr>
        <w:t xml:space="preserve">obrębie </w:t>
      </w:r>
      <w:r w:rsidR="008A2B47">
        <w:rPr>
          <w:rFonts w:ascii="Times New Roman" w:hAnsi="Times New Roman" w:cs="Times New Roman"/>
          <w:sz w:val="24"/>
          <w:szCs w:val="24"/>
        </w:rPr>
        <w:t>miasta</w:t>
      </w:r>
      <w:r w:rsidRPr="00655AA7">
        <w:rPr>
          <w:rFonts w:ascii="Times New Roman" w:hAnsi="Times New Roman" w:cs="Times New Roman"/>
          <w:sz w:val="24"/>
          <w:szCs w:val="24"/>
        </w:rPr>
        <w:t xml:space="preserve"> Sulęcin</w:t>
      </w:r>
      <w:r w:rsidR="00352C46">
        <w:rPr>
          <w:rFonts w:ascii="Times New Roman" w:hAnsi="Times New Roman" w:cs="Times New Roman"/>
          <w:sz w:val="24"/>
          <w:szCs w:val="24"/>
        </w:rPr>
        <w:t xml:space="preserve"> </w:t>
      </w:r>
      <w:r w:rsidRPr="00655AA7">
        <w:rPr>
          <w:rFonts w:ascii="Times New Roman" w:hAnsi="Times New Roman" w:cs="Times New Roman"/>
          <w:b/>
          <w:bCs/>
          <w:sz w:val="24"/>
          <w:szCs w:val="24"/>
        </w:rPr>
        <w:t>z przeznaczeniem na grunt pod</w:t>
      </w:r>
      <w:r w:rsidR="001910DE">
        <w:rPr>
          <w:rFonts w:ascii="Times New Roman" w:hAnsi="Times New Roman" w:cs="Times New Roman"/>
          <w:b/>
          <w:bCs/>
          <w:sz w:val="24"/>
          <w:szCs w:val="24"/>
        </w:rPr>
        <w:t xml:space="preserve"> ogród przydomowy</w:t>
      </w:r>
      <w:r w:rsidRPr="00655A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BE09A8" w14:textId="77777777" w:rsidR="003361A7" w:rsidRPr="00655AA7" w:rsidRDefault="003361A7" w:rsidP="003361A7">
      <w:pPr>
        <w:rPr>
          <w:rFonts w:ascii="Times New Roman" w:hAnsi="Times New Roman" w:cs="Times New Roman"/>
          <w:sz w:val="24"/>
          <w:szCs w:val="24"/>
        </w:rPr>
      </w:pPr>
    </w:p>
    <w:p w14:paraId="05853B8A" w14:textId="77777777" w:rsidR="003361A7" w:rsidRDefault="003361A7" w:rsidP="003361A7">
      <w:pPr>
        <w:rPr>
          <w:rFonts w:ascii="Times New Roman" w:hAnsi="Times New Roman" w:cs="Times New Roman"/>
          <w:sz w:val="24"/>
          <w:szCs w:val="24"/>
        </w:rPr>
      </w:pPr>
    </w:p>
    <w:p w14:paraId="6349D7E0" w14:textId="77777777" w:rsidR="003361A7" w:rsidRDefault="003361A7" w:rsidP="003361A7">
      <w:pPr>
        <w:rPr>
          <w:rFonts w:ascii="Times New Roman" w:hAnsi="Times New Roman" w:cs="Times New Roman"/>
          <w:sz w:val="24"/>
          <w:szCs w:val="24"/>
        </w:rPr>
      </w:pPr>
    </w:p>
    <w:p w14:paraId="22EB95CD" w14:textId="77777777" w:rsidR="003361A7" w:rsidRDefault="003361A7" w:rsidP="003361A7">
      <w:pPr>
        <w:rPr>
          <w:rFonts w:ascii="Times New Roman" w:hAnsi="Times New Roman" w:cs="Times New Roman"/>
          <w:sz w:val="24"/>
          <w:szCs w:val="24"/>
        </w:rPr>
      </w:pPr>
    </w:p>
    <w:p w14:paraId="3ACDA017" w14:textId="77777777" w:rsidR="003361A7" w:rsidRDefault="003361A7"/>
    <w:sectPr w:rsidR="0033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A7"/>
    <w:rsid w:val="001172C5"/>
    <w:rsid w:val="001910DE"/>
    <w:rsid w:val="003361A7"/>
    <w:rsid w:val="00352C46"/>
    <w:rsid w:val="00710D6B"/>
    <w:rsid w:val="008A2B47"/>
    <w:rsid w:val="00C377F6"/>
    <w:rsid w:val="00EB65CC"/>
    <w:rsid w:val="00F8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9E030B"/>
  <w15:chartTrackingRefBased/>
  <w15:docId w15:val="{D65E8BB4-8F55-4275-94E7-0D3B5737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1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Milczarek</dc:creator>
  <cp:keywords/>
  <dc:description/>
  <cp:lastModifiedBy>Natalia Janicka</cp:lastModifiedBy>
  <cp:revision>5</cp:revision>
  <dcterms:created xsi:type="dcterms:W3CDTF">2022-09-02T09:00:00Z</dcterms:created>
  <dcterms:modified xsi:type="dcterms:W3CDTF">2025-11-12T09:46:00Z</dcterms:modified>
</cp:coreProperties>
</file>